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052" w:type="dxa"/>
        <w:tblLook w:val="04A0" w:firstRow="1" w:lastRow="0" w:firstColumn="1" w:lastColumn="0" w:noHBand="0" w:noVBand="1"/>
      </w:tblPr>
      <w:tblGrid>
        <w:gridCol w:w="511"/>
        <w:gridCol w:w="1943"/>
        <w:gridCol w:w="1854"/>
        <w:gridCol w:w="2058"/>
        <w:gridCol w:w="1498"/>
        <w:gridCol w:w="1294"/>
        <w:gridCol w:w="1894"/>
      </w:tblGrid>
      <w:tr w:rsidR="00D35DCA" w14:paraId="005B4AAA" w14:textId="77777777" w:rsidTr="00A8599C">
        <w:tc>
          <w:tcPr>
            <w:tcW w:w="0" w:type="auto"/>
          </w:tcPr>
          <w:p w14:paraId="373162BA" w14:textId="6CCC4918" w:rsidR="00A8599C" w:rsidRDefault="00A8599C" w:rsidP="00A8599C">
            <w:pPr>
              <w:jc w:val="center"/>
            </w:pPr>
            <w:r w:rsidRPr="00A72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</w:tcPr>
          <w:p w14:paraId="7CA54698" w14:textId="741CFEAC" w:rsidR="00A8599C" w:rsidRDefault="00A8599C" w:rsidP="00A8599C">
            <w:pPr>
              <w:jc w:val="center"/>
            </w:pPr>
            <w:r w:rsidRPr="00A72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Kierunek i metoda badania</w:t>
            </w:r>
          </w:p>
        </w:tc>
        <w:tc>
          <w:tcPr>
            <w:tcW w:w="0" w:type="auto"/>
          </w:tcPr>
          <w:p w14:paraId="6B922AEE" w14:textId="17630E7D" w:rsidR="00A8599C" w:rsidRDefault="00A8599C" w:rsidP="00A8599C">
            <w:pPr>
              <w:jc w:val="center"/>
            </w:pPr>
            <w:r w:rsidRPr="00A72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Dokument, wg którego wykonuje się badanie</w:t>
            </w:r>
          </w:p>
        </w:tc>
        <w:tc>
          <w:tcPr>
            <w:tcW w:w="0" w:type="auto"/>
          </w:tcPr>
          <w:p w14:paraId="6185D416" w14:textId="062E2BD5" w:rsidR="00A8599C" w:rsidRDefault="00A8599C" w:rsidP="00A8599C">
            <w:pPr>
              <w:jc w:val="center"/>
            </w:pPr>
            <w:r w:rsidRPr="00A72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Akredytacja (</w:t>
            </w:r>
            <w:r w:rsidR="00D35D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A72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D35D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akredytowane</w:t>
            </w:r>
            <w:r w:rsidRPr="00A72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N</w:t>
            </w:r>
            <w:r w:rsidR="00D35D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/A - nieakredytowane</w:t>
            </w:r>
            <w:r w:rsidRPr="00A72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62631EC" w14:textId="10E44050" w:rsidR="00A8599C" w:rsidRDefault="00A8599C" w:rsidP="00A8599C">
            <w:pPr>
              <w:jc w:val="center"/>
            </w:pPr>
            <w:r w:rsidRPr="00A72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Czas oczekiwania na wynik (dni robocze)</w:t>
            </w:r>
          </w:p>
        </w:tc>
        <w:tc>
          <w:tcPr>
            <w:tcW w:w="0" w:type="auto"/>
            <w:tcBorders>
              <w:bottom w:val="nil"/>
            </w:tcBorders>
          </w:tcPr>
          <w:p w14:paraId="62561415" w14:textId="1F83E9CC" w:rsidR="00A8599C" w:rsidRDefault="00A8599C" w:rsidP="00A8599C">
            <w:pPr>
              <w:jc w:val="center"/>
            </w:pPr>
            <w:r w:rsidRPr="00A72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Jednostka wykonania badań</w:t>
            </w:r>
          </w:p>
        </w:tc>
        <w:tc>
          <w:tcPr>
            <w:tcW w:w="1894" w:type="dxa"/>
            <w:tcBorders>
              <w:bottom w:val="nil"/>
            </w:tcBorders>
          </w:tcPr>
          <w:p w14:paraId="22ACFB72" w14:textId="77777777" w:rsidR="00A8599C" w:rsidRPr="00A7240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240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*</w:t>
            </w:r>
            <w:r w:rsidRPr="00A72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Wybór Klienta</w:t>
            </w:r>
          </w:p>
          <w:p w14:paraId="61371110" w14:textId="77777777" w:rsidR="00A8599C" w:rsidRPr="00A7240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7240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(proszę</w:t>
            </w:r>
          </w:p>
          <w:p w14:paraId="1B4D524E" w14:textId="18968C0D" w:rsidR="00A8599C" w:rsidRDefault="00A8599C" w:rsidP="00A8599C">
            <w:pPr>
              <w:jc w:val="center"/>
            </w:pPr>
            <w:r w:rsidRPr="00A7240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o zaznaczenie „x”)</w:t>
            </w:r>
          </w:p>
        </w:tc>
      </w:tr>
      <w:tr w:rsidR="00D35DCA" w14:paraId="1962DE2C" w14:textId="77777777" w:rsidTr="00A8599C">
        <w:tc>
          <w:tcPr>
            <w:tcW w:w="0" w:type="auto"/>
          </w:tcPr>
          <w:p w14:paraId="5EE5D3ED" w14:textId="62877E27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02FF7730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Sucha masa</w:t>
            </w:r>
          </w:p>
          <w:p w14:paraId="320011C0" w14:textId="1D8C17D3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wagowa</w:t>
            </w:r>
          </w:p>
        </w:tc>
        <w:tc>
          <w:tcPr>
            <w:tcW w:w="0" w:type="auto"/>
          </w:tcPr>
          <w:p w14:paraId="47B5C6BF" w14:textId="227AB3A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 wersja 1 z dnia 12.04.2021</w:t>
            </w:r>
          </w:p>
        </w:tc>
        <w:tc>
          <w:tcPr>
            <w:tcW w:w="0" w:type="auto"/>
          </w:tcPr>
          <w:p w14:paraId="2396589E" w14:textId="407F8A6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59D266F6" w14:textId="47F74D92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77C4C2BB" w14:textId="7567A35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894" w:type="dxa"/>
          </w:tcPr>
          <w:p w14:paraId="526F7831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45794108" w14:textId="77777777" w:rsidTr="00A8599C">
        <w:tc>
          <w:tcPr>
            <w:tcW w:w="0" w:type="auto"/>
          </w:tcPr>
          <w:p w14:paraId="00F206D2" w14:textId="23F14CFE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7B237BC5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Białko ogólne</w:t>
            </w:r>
          </w:p>
          <w:p w14:paraId="5FFC48AE" w14:textId="1B502A0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Metoda </w:t>
            </w: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Kjeldahla</w:t>
            </w:r>
            <w:proofErr w:type="spellEnd"/>
          </w:p>
        </w:tc>
        <w:tc>
          <w:tcPr>
            <w:tcW w:w="0" w:type="auto"/>
          </w:tcPr>
          <w:p w14:paraId="6D6A2DBB" w14:textId="082B996B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PN-ISO: 5983-2:2009</w:t>
            </w:r>
          </w:p>
          <w:p w14:paraId="6C7D235C" w14:textId="1D69463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 dnia 17.06.2013</w:t>
            </w:r>
          </w:p>
        </w:tc>
        <w:tc>
          <w:tcPr>
            <w:tcW w:w="0" w:type="auto"/>
          </w:tcPr>
          <w:p w14:paraId="17C27829" w14:textId="05E08196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1A887A90" w14:textId="7158188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5BB0EF8B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  <w:p w14:paraId="00D2AC99" w14:textId="2DE289E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2D342B98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FBDB0BF" w14:textId="77777777" w:rsidTr="00A8599C">
        <w:tc>
          <w:tcPr>
            <w:tcW w:w="0" w:type="auto"/>
          </w:tcPr>
          <w:p w14:paraId="57C0BAF1" w14:textId="66D0432B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5EADBEEE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Białko właściwe</w:t>
            </w:r>
          </w:p>
          <w:p w14:paraId="17D0886B" w14:textId="4A82A96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Metoda </w:t>
            </w: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Kjeldahla</w:t>
            </w:r>
            <w:proofErr w:type="spellEnd"/>
          </w:p>
        </w:tc>
        <w:tc>
          <w:tcPr>
            <w:tcW w:w="0" w:type="auto"/>
          </w:tcPr>
          <w:p w14:paraId="360E34AF" w14:textId="11A967FA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 wersja 1 z dnia 12.04.2021</w:t>
            </w:r>
          </w:p>
        </w:tc>
        <w:tc>
          <w:tcPr>
            <w:tcW w:w="0" w:type="auto"/>
          </w:tcPr>
          <w:p w14:paraId="5A07DFCF" w14:textId="4C54905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="00E827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7B21F7EA" w14:textId="38F31B4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do 4</w:t>
            </w:r>
          </w:p>
        </w:tc>
        <w:tc>
          <w:tcPr>
            <w:tcW w:w="0" w:type="auto"/>
          </w:tcPr>
          <w:p w14:paraId="616954B1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  <w:p w14:paraId="6130C58A" w14:textId="20E3007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271730F3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0C6C01DB" w14:textId="77777777" w:rsidTr="00A8599C">
        <w:tc>
          <w:tcPr>
            <w:tcW w:w="0" w:type="auto"/>
          </w:tcPr>
          <w:p w14:paraId="6B325A63" w14:textId="3F9599DD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693C9BCF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Oleje i tłuszcze surowe</w:t>
            </w:r>
          </w:p>
          <w:p w14:paraId="05C2815A" w14:textId="55323CF3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wagowa</w:t>
            </w:r>
          </w:p>
        </w:tc>
        <w:tc>
          <w:tcPr>
            <w:tcW w:w="0" w:type="auto"/>
          </w:tcPr>
          <w:p w14:paraId="11E91711" w14:textId="03590D93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M-LAB-3 wersja 1 z dnia 12.04.2021</w:t>
            </w:r>
          </w:p>
        </w:tc>
        <w:tc>
          <w:tcPr>
            <w:tcW w:w="0" w:type="auto"/>
          </w:tcPr>
          <w:p w14:paraId="36269196" w14:textId="745FC78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00ABF9FE" w14:textId="2EB04A26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3C19554B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  <w:p w14:paraId="60A23839" w14:textId="32E9EEA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4A53D054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46B58D8B" w14:textId="77777777" w:rsidTr="00A8599C">
        <w:tc>
          <w:tcPr>
            <w:tcW w:w="0" w:type="auto"/>
          </w:tcPr>
          <w:p w14:paraId="268FF225" w14:textId="537505F5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4B7275EC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Oleje i tłuszcze (tłuszcz całkowity)</w:t>
            </w:r>
          </w:p>
          <w:p w14:paraId="7B494922" w14:textId="0122CA7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wagowa</w:t>
            </w:r>
          </w:p>
        </w:tc>
        <w:tc>
          <w:tcPr>
            <w:tcW w:w="0" w:type="auto"/>
          </w:tcPr>
          <w:p w14:paraId="4587996F" w14:textId="2EBEB22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M-LAB-3 wersja 1 z dnia 12.04.2021</w:t>
            </w:r>
          </w:p>
        </w:tc>
        <w:tc>
          <w:tcPr>
            <w:tcW w:w="0" w:type="auto"/>
          </w:tcPr>
          <w:p w14:paraId="7E16095E" w14:textId="73876AF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2E725762" w14:textId="15759A7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b/>
                <w:bCs/>
                <w:sz w:val="18"/>
                <w:szCs w:val="18"/>
              </w:rPr>
              <w:t>2 do 5</w:t>
            </w:r>
          </w:p>
        </w:tc>
        <w:tc>
          <w:tcPr>
            <w:tcW w:w="0" w:type="auto"/>
          </w:tcPr>
          <w:p w14:paraId="5BB27116" w14:textId="77777777" w:rsidR="00A8599C" w:rsidRPr="00A8599C" w:rsidRDefault="00A8599C" w:rsidP="00A8599C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 w:rsidRPr="00A8599C">
              <w:rPr>
                <w:b/>
                <w:bCs/>
                <w:sz w:val="18"/>
                <w:szCs w:val="18"/>
              </w:rPr>
              <w:t>%</w:t>
            </w:r>
          </w:p>
          <w:p w14:paraId="738F045E" w14:textId="67A92DE2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60522F96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BF86A54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0A78C13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2E97D27" w14:textId="77777777" w:rsidTr="00A8599C">
        <w:tc>
          <w:tcPr>
            <w:tcW w:w="0" w:type="auto"/>
          </w:tcPr>
          <w:p w14:paraId="3E03E2C4" w14:textId="1413F461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5C92FB3D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Włókno surowe</w:t>
            </w:r>
          </w:p>
          <w:p w14:paraId="361F47CE" w14:textId="0DBD306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wagowa</w:t>
            </w:r>
          </w:p>
        </w:tc>
        <w:tc>
          <w:tcPr>
            <w:tcW w:w="0" w:type="auto"/>
          </w:tcPr>
          <w:p w14:paraId="69127211" w14:textId="2DF584D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M-LAB-7 wersja 1 z dnia 12.04.2021</w:t>
            </w:r>
          </w:p>
        </w:tc>
        <w:tc>
          <w:tcPr>
            <w:tcW w:w="0" w:type="auto"/>
          </w:tcPr>
          <w:p w14:paraId="03AED3EA" w14:textId="3EF67EF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65047466" w14:textId="117135BA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do 10</w:t>
            </w:r>
          </w:p>
        </w:tc>
        <w:tc>
          <w:tcPr>
            <w:tcW w:w="0" w:type="auto"/>
          </w:tcPr>
          <w:p w14:paraId="76F25653" w14:textId="3F26E74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49E6B639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672A171E" w14:textId="77777777" w:rsidTr="00A8599C">
        <w:tc>
          <w:tcPr>
            <w:tcW w:w="0" w:type="auto"/>
          </w:tcPr>
          <w:p w14:paraId="42730FD8" w14:textId="528460CB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3B823432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Frakcja włókna ADF</w:t>
            </w:r>
          </w:p>
          <w:p w14:paraId="5333A0AB" w14:textId="0D1943F3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wagowa</w:t>
            </w:r>
          </w:p>
        </w:tc>
        <w:tc>
          <w:tcPr>
            <w:tcW w:w="0" w:type="auto"/>
          </w:tcPr>
          <w:p w14:paraId="7EA799BB" w14:textId="1D50765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M-LAB-8 wersja 1 z dnia 12.04.2021</w:t>
            </w:r>
          </w:p>
        </w:tc>
        <w:tc>
          <w:tcPr>
            <w:tcW w:w="0" w:type="auto"/>
          </w:tcPr>
          <w:p w14:paraId="7EC1A46C" w14:textId="32D83F12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65CDCF6C" w14:textId="2CF8651D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do 10</w:t>
            </w:r>
          </w:p>
        </w:tc>
        <w:tc>
          <w:tcPr>
            <w:tcW w:w="0" w:type="auto"/>
          </w:tcPr>
          <w:p w14:paraId="239B5CBF" w14:textId="504BDFA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1A41BE31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55108E75" w14:textId="77777777" w:rsidTr="00A8599C">
        <w:tc>
          <w:tcPr>
            <w:tcW w:w="0" w:type="auto"/>
          </w:tcPr>
          <w:p w14:paraId="54C5D860" w14:textId="09CEF204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632744B7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Frakcja włókna NDF</w:t>
            </w:r>
          </w:p>
          <w:p w14:paraId="450ACC17" w14:textId="7484025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wagowa</w:t>
            </w:r>
          </w:p>
        </w:tc>
        <w:tc>
          <w:tcPr>
            <w:tcW w:w="0" w:type="auto"/>
          </w:tcPr>
          <w:p w14:paraId="4A4479CD" w14:textId="075A7FA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M-LAB-9 wersja 1 z dnia 12.04.2021</w:t>
            </w:r>
          </w:p>
        </w:tc>
        <w:tc>
          <w:tcPr>
            <w:tcW w:w="0" w:type="auto"/>
          </w:tcPr>
          <w:p w14:paraId="40019972" w14:textId="35DEE3A2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18687A71" w14:textId="42CF94C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do 10</w:t>
            </w:r>
          </w:p>
        </w:tc>
        <w:tc>
          <w:tcPr>
            <w:tcW w:w="0" w:type="auto"/>
          </w:tcPr>
          <w:p w14:paraId="7B2DF439" w14:textId="308B180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2CFF313C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15B43D0F" w14:textId="77777777" w:rsidTr="00A8599C">
        <w:tc>
          <w:tcPr>
            <w:tcW w:w="0" w:type="auto"/>
          </w:tcPr>
          <w:p w14:paraId="7735F92A" w14:textId="6325321C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25004227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Popiół surowy</w:t>
            </w:r>
          </w:p>
          <w:p w14:paraId="6CA4B837" w14:textId="15F68DD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wagowa</w:t>
            </w:r>
          </w:p>
        </w:tc>
        <w:tc>
          <w:tcPr>
            <w:tcW w:w="0" w:type="auto"/>
          </w:tcPr>
          <w:p w14:paraId="063C0ED8" w14:textId="2EAB2E8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M-LAB-4 wersja 1 z dnia 12.04.2021</w:t>
            </w:r>
          </w:p>
        </w:tc>
        <w:tc>
          <w:tcPr>
            <w:tcW w:w="0" w:type="auto"/>
          </w:tcPr>
          <w:p w14:paraId="4912277F" w14:textId="07B045C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5882015C" w14:textId="26E3E5ED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do 4</w:t>
            </w:r>
          </w:p>
        </w:tc>
        <w:tc>
          <w:tcPr>
            <w:tcW w:w="0" w:type="auto"/>
          </w:tcPr>
          <w:p w14:paraId="0FF880B4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  <w:p w14:paraId="0E7B188A" w14:textId="4B6E376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2369321D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B66F583" w14:textId="77777777" w:rsidTr="00A8599C">
        <w:tc>
          <w:tcPr>
            <w:tcW w:w="0" w:type="auto"/>
          </w:tcPr>
          <w:p w14:paraId="3E97169B" w14:textId="5E516015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72DFFFC2" w14:textId="0BA96368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Skrobia</w:t>
            </w:r>
          </w:p>
          <w:p w14:paraId="454B0DF4" w14:textId="1663B88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polarymetryczna</w:t>
            </w:r>
          </w:p>
        </w:tc>
        <w:tc>
          <w:tcPr>
            <w:tcW w:w="0" w:type="auto"/>
          </w:tcPr>
          <w:p w14:paraId="6B6314B7" w14:textId="0AAAE10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Rozporządzenie Komisji (WE) nr 152/2009 z dnia 27.01.2009, zał. III, L</w:t>
            </w:r>
          </w:p>
        </w:tc>
        <w:tc>
          <w:tcPr>
            <w:tcW w:w="0" w:type="auto"/>
          </w:tcPr>
          <w:p w14:paraId="531EB0D5" w14:textId="5888403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5B72BB10" w14:textId="7E14099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do 4</w:t>
            </w:r>
          </w:p>
        </w:tc>
        <w:tc>
          <w:tcPr>
            <w:tcW w:w="0" w:type="auto"/>
          </w:tcPr>
          <w:p w14:paraId="5B7F2CED" w14:textId="61C0EBFA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38EB7151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2BA0F331" w14:textId="77777777" w:rsidTr="00A8599C">
        <w:tc>
          <w:tcPr>
            <w:tcW w:w="0" w:type="auto"/>
          </w:tcPr>
          <w:p w14:paraId="77E56832" w14:textId="4129B50E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14:paraId="7813AEC0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Analiza sitowa</w:t>
            </w:r>
          </w:p>
          <w:p w14:paraId="262405B2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sitowa</w:t>
            </w:r>
          </w:p>
          <w:p w14:paraId="36DB3C8D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13AEC6C4" w14:textId="4EFB4093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M-LAB-6 wersja 1 z dnia 12.04.2021</w:t>
            </w:r>
          </w:p>
        </w:tc>
        <w:tc>
          <w:tcPr>
            <w:tcW w:w="0" w:type="auto"/>
          </w:tcPr>
          <w:p w14:paraId="330C0301" w14:textId="17E9291D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6EDC00DF" w14:textId="66DAEB9D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091A5E1B" w14:textId="778DDB12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894" w:type="dxa"/>
          </w:tcPr>
          <w:p w14:paraId="5398E549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48130B36" w14:textId="77777777" w:rsidTr="00A8599C">
        <w:tc>
          <w:tcPr>
            <w:tcW w:w="0" w:type="auto"/>
          </w:tcPr>
          <w:p w14:paraId="589E7830" w14:textId="181A371B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14:paraId="40C0BA22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Ocena organoleptyczna</w:t>
            </w:r>
          </w:p>
          <w:p w14:paraId="5275BE06" w14:textId="3CB19473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organoleptyczna</w:t>
            </w:r>
          </w:p>
        </w:tc>
        <w:tc>
          <w:tcPr>
            <w:tcW w:w="0" w:type="auto"/>
          </w:tcPr>
          <w:p w14:paraId="0A07DE4D" w14:textId="0398E16A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M-LAB-20 wersja 1 z dnia 12.04.2021</w:t>
            </w:r>
          </w:p>
        </w:tc>
        <w:tc>
          <w:tcPr>
            <w:tcW w:w="0" w:type="auto"/>
          </w:tcPr>
          <w:p w14:paraId="6AE7D596" w14:textId="1B0C469F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5AF9BC60" w14:textId="40FE148F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do 2</w:t>
            </w:r>
          </w:p>
        </w:tc>
        <w:tc>
          <w:tcPr>
            <w:tcW w:w="0" w:type="auto"/>
          </w:tcPr>
          <w:p w14:paraId="39BC8378" w14:textId="6E6780C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94" w:type="dxa"/>
          </w:tcPr>
          <w:p w14:paraId="100C6F35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465ABC77" w14:textId="77777777" w:rsidTr="00A8599C">
        <w:tc>
          <w:tcPr>
            <w:tcW w:w="0" w:type="auto"/>
          </w:tcPr>
          <w:p w14:paraId="1DA1F0FC" w14:textId="13C40912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14:paraId="629CA29F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kwasowa</w:t>
            </w:r>
          </w:p>
          <w:p w14:paraId="68A6A945" w14:textId="2E17989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miareczkowa</w:t>
            </w:r>
          </w:p>
        </w:tc>
        <w:tc>
          <w:tcPr>
            <w:tcW w:w="0" w:type="auto"/>
          </w:tcPr>
          <w:p w14:paraId="5CB89EF8" w14:textId="5A467342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PN-EN ISO 660:2021-03 - wersja angielska z dnia 09.03.2021</w:t>
            </w:r>
          </w:p>
        </w:tc>
        <w:tc>
          <w:tcPr>
            <w:tcW w:w="0" w:type="auto"/>
          </w:tcPr>
          <w:p w14:paraId="31B7874E" w14:textId="5BC09BF8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68CE94CC" w14:textId="072C4FA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582F51AA" w14:textId="49F7F23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mg KOH/g</w:t>
            </w:r>
          </w:p>
        </w:tc>
        <w:tc>
          <w:tcPr>
            <w:tcW w:w="1894" w:type="dxa"/>
          </w:tcPr>
          <w:p w14:paraId="2A5CD4C1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5C904184" w14:textId="77777777" w:rsidTr="00A8599C">
        <w:tc>
          <w:tcPr>
            <w:tcW w:w="0" w:type="auto"/>
          </w:tcPr>
          <w:p w14:paraId="21FCFE98" w14:textId="4812EA56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14:paraId="18B4C959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nadtlenkowa</w:t>
            </w:r>
          </w:p>
          <w:p w14:paraId="01BFCD23" w14:textId="6A9D289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jodometryczna</w:t>
            </w:r>
          </w:p>
        </w:tc>
        <w:tc>
          <w:tcPr>
            <w:tcW w:w="0" w:type="auto"/>
          </w:tcPr>
          <w:p w14:paraId="362D68DE" w14:textId="2A2AC062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PN-EN ISO 3960:2017-03 - wersja angielska z dnia 14.03.2017</w:t>
            </w:r>
          </w:p>
        </w:tc>
        <w:tc>
          <w:tcPr>
            <w:tcW w:w="0" w:type="auto"/>
          </w:tcPr>
          <w:p w14:paraId="071CEC7D" w14:textId="45234ACA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7BA927BC" w14:textId="75F9036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23665D92" w14:textId="6D0415A0" w:rsidR="00A8599C" w:rsidRPr="00A8599C" w:rsidRDefault="00A8599C" w:rsidP="00A8599C">
            <w:pPr>
              <w:jc w:val="center"/>
              <w:rPr>
                <w:b/>
                <w:bCs/>
              </w:rPr>
            </w:pP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meq</w:t>
            </w:r>
            <w:proofErr w:type="spellEnd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O2/kg</w:t>
            </w:r>
          </w:p>
        </w:tc>
        <w:tc>
          <w:tcPr>
            <w:tcW w:w="1894" w:type="dxa"/>
          </w:tcPr>
          <w:p w14:paraId="292070B3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688BAF33" w14:textId="77777777" w:rsidTr="00A8599C">
        <w:tc>
          <w:tcPr>
            <w:tcW w:w="0" w:type="auto"/>
          </w:tcPr>
          <w:p w14:paraId="252E5187" w14:textId="50BE9688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14:paraId="3AA1BF8A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Aldehyd </w:t>
            </w: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epihydrynowy</w:t>
            </w:r>
            <w:proofErr w:type="spellEnd"/>
          </w:p>
          <w:p w14:paraId="6A3DECB1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Metoda jakościowa (próba </w:t>
            </w: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Kreisa</w:t>
            </w:r>
            <w:proofErr w:type="spellEnd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64AE4127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CFA6315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2CB821EE" w14:textId="0C0662D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M-LAB-11 wersja 1 z dnia 12.04.2021</w:t>
            </w:r>
          </w:p>
        </w:tc>
        <w:tc>
          <w:tcPr>
            <w:tcW w:w="0" w:type="auto"/>
          </w:tcPr>
          <w:p w14:paraId="1CB0C4EF" w14:textId="77777777" w:rsidR="00A8599C" w:rsidRDefault="00A8599C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  <w:p w14:paraId="75B6B225" w14:textId="77777777" w:rsidR="00D35DCA" w:rsidRDefault="00D35DCA" w:rsidP="00A859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E54219F" w14:textId="77777777" w:rsidR="00D35DCA" w:rsidRDefault="00D35DCA" w:rsidP="00A859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3C0B0EE" w14:textId="77777777" w:rsidR="00D35DCA" w:rsidRDefault="00D35DCA" w:rsidP="00A859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1F25202" w14:textId="77777777" w:rsidR="00D35DCA" w:rsidRDefault="00D35DCA" w:rsidP="00A859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FBE2C50" w14:textId="77777777" w:rsidR="00D35DCA" w:rsidRDefault="00D35DCA" w:rsidP="00A859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DD0F92" w14:textId="77777777" w:rsidR="00D35DCA" w:rsidRDefault="00D35DCA" w:rsidP="00A859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EFA6055" w14:textId="6C0B8F20" w:rsidR="00D35DCA" w:rsidRPr="00A8599C" w:rsidRDefault="00D35DCA" w:rsidP="00A8599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564E718C" w14:textId="127EAC79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1A66EB71" w14:textId="20AB5C86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negatywny/ pozytywny</w:t>
            </w:r>
          </w:p>
        </w:tc>
        <w:tc>
          <w:tcPr>
            <w:tcW w:w="1894" w:type="dxa"/>
          </w:tcPr>
          <w:p w14:paraId="796310E2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038365B9" w14:textId="77777777" w:rsidTr="00A8599C">
        <w:tc>
          <w:tcPr>
            <w:tcW w:w="0" w:type="auto"/>
          </w:tcPr>
          <w:p w14:paraId="51CD3688" w14:textId="69094DDB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0" w:type="auto"/>
          </w:tcPr>
          <w:p w14:paraId="24FCA7D9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Gęstość nasypowa</w:t>
            </w:r>
          </w:p>
          <w:p w14:paraId="33121C44" w14:textId="77777777" w:rsidR="00A8599C" w:rsidRDefault="00A8599C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Metoda z użyciem przepływomierza </w:t>
            </w: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Hall’a</w:t>
            </w:r>
            <w:proofErr w:type="spellEnd"/>
          </w:p>
          <w:p w14:paraId="36DB06F5" w14:textId="77777777" w:rsidR="00A8599C" w:rsidRDefault="00A8599C" w:rsidP="00A859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4A9DC6" w14:textId="77777777" w:rsidR="00A8599C" w:rsidRDefault="00A8599C" w:rsidP="00A859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F939DA" w14:textId="77777777" w:rsidR="00A8599C" w:rsidRDefault="00A8599C" w:rsidP="00A859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B1D4AD" w14:textId="479374EB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6938BF72" w14:textId="5C51F5E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M-LAB-17 wersja 1 z dnia 12.04.2021</w:t>
            </w:r>
          </w:p>
        </w:tc>
        <w:tc>
          <w:tcPr>
            <w:tcW w:w="0" w:type="auto"/>
          </w:tcPr>
          <w:p w14:paraId="41156702" w14:textId="4F548AE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6D1D9576" w14:textId="796242F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22FBB2A0" w14:textId="49AF152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g/dm3</w:t>
            </w:r>
          </w:p>
        </w:tc>
        <w:tc>
          <w:tcPr>
            <w:tcW w:w="1894" w:type="dxa"/>
          </w:tcPr>
          <w:p w14:paraId="2D006730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F00ADC2" w14:textId="77777777" w:rsidTr="00A8599C">
        <w:tc>
          <w:tcPr>
            <w:tcW w:w="0" w:type="auto"/>
          </w:tcPr>
          <w:p w14:paraId="62E2100B" w14:textId="5CCA7D4F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14:paraId="5F36363C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Gęstość</w:t>
            </w:r>
          </w:p>
          <w:p w14:paraId="3DCB8346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oscylującej U-rurki</w:t>
            </w:r>
          </w:p>
          <w:p w14:paraId="4377E859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58E6BC9" w14:textId="7C5755D5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13C9C62E" w14:textId="70A7E4AF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M-LAB-10 wersja 1 z dnia 12.04.2021</w:t>
            </w:r>
          </w:p>
        </w:tc>
        <w:tc>
          <w:tcPr>
            <w:tcW w:w="0" w:type="auto"/>
          </w:tcPr>
          <w:p w14:paraId="3EC4831D" w14:textId="73FD0AED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13E6D66A" w14:textId="4D9921F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19BC630C" w14:textId="06B87139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g/cm3</w:t>
            </w:r>
          </w:p>
        </w:tc>
        <w:tc>
          <w:tcPr>
            <w:tcW w:w="1894" w:type="dxa"/>
          </w:tcPr>
          <w:p w14:paraId="6B308239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0DAFED19" w14:textId="77777777" w:rsidTr="00A8599C">
        <w:tc>
          <w:tcPr>
            <w:tcW w:w="0" w:type="auto"/>
          </w:tcPr>
          <w:p w14:paraId="1816B86E" w14:textId="6CDC5A8A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14:paraId="5C8A613C" w14:textId="3D84D06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Aktywność wody</w:t>
            </w:r>
          </w:p>
          <w:p w14:paraId="3AAE1C58" w14:textId="43C1137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z wykorzystaniem punktu Rosy</w:t>
            </w:r>
          </w:p>
        </w:tc>
        <w:tc>
          <w:tcPr>
            <w:tcW w:w="0" w:type="auto"/>
          </w:tcPr>
          <w:p w14:paraId="44822147" w14:textId="611384F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M-LAB-12 wersja 1 z dnia 12.04.2021</w:t>
            </w:r>
          </w:p>
        </w:tc>
        <w:tc>
          <w:tcPr>
            <w:tcW w:w="0" w:type="auto"/>
          </w:tcPr>
          <w:p w14:paraId="4F437B4E" w14:textId="44E0799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6ADE495B" w14:textId="72A5F789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6CB12915" w14:textId="641646D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94" w:type="dxa"/>
          </w:tcPr>
          <w:p w14:paraId="638202BD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7695B921" w14:textId="77777777" w:rsidTr="00A8599C">
        <w:tc>
          <w:tcPr>
            <w:tcW w:w="0" w:type="auto"/>
          </w:tcPr>
          <w:p w14:paraId="312782CB" w14:textId="45A9957B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14:paraId="15D85991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Pojemność buforowa</w:t>
            </w:r>
          </w:p>
          <w:p w14:paraId="53D16DC0" w14:textId="27F0C6E6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potencjometryczna</w:t>
            </w:r>
          </w:p>
        </w:tc>
        <w:tc>
          <w:tcPr>
            <w:tcW w:w="0" w:type="auto"/>
          </w:tcPr>
          <w:p w14:paraId="246C4DF2" w14:textId="5B0B3A5F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M-LAB-22 wersja 1 z dnia 12.04.2021</w:t>
            </w:r>
          </w:p>
        </w:tc>
        <w:tc>
          <w:tcPr>
            <w:tcW w:w="0" w:type="auto"/>
          </w:tcPr>
          <w:p w14:paraId="69F705AB" w14:textId="58CB400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44A15945" w14:textId="08642D8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7CEA9856" w14:textId="063262F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mol/l</w:t>
            </w:r>
          </w:p>
        </w:tc>
        <w:tc>
          <w:tcPr>
            <w:tcW w:w="1894" w:type="dxa"/>
          </w:tcPr>
          <w:p w14:paraId="4EE30723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13076F7" w14:textId="77777777" w:rsidTr="00A8599C">
        <w:tc>
          <w:tcPr>
            <w:tcW w:w="0" w:type="auto"/>
          </w:tcPr>
          <w:p w14:paraId="68EC2B03" w14:textId="560C556E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32364EC7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Zawartość azotu</w:t>
            </w:r>
          </w:p>
          <w:p w14:paraId="473AEE07" w14:textId="6878FEC2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Metoda </w:t>
            </w: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Kjeldahla</w:t>
            </w:r>
            <w:proofErr w:type="spellEnd"/>
          </w:p>
        </w:tc>
        <w:tc>
          <w:tcPr>
            <w:tcW w:w="0" w:type="auto"/>
          </w:tcPr>
          <w:p w14:paraId="3ACA5783" w14:textId="04D249D9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PN-ISO: 5983-2:2009 z dnia 17.06.2013</w:t>
            </w:r>
          </w:p>
        </w:tc>
        <w:tc>
          <w:tcPr>
            <w:tcW w:w="0" w:type="auto"/>
          </w:tcPr>
          <w:p w14:paraId="7F8C15AD" w14:textId="1267B67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3C288CED" w14:textId="2FD0BD2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</w:tcPr>
          <w:p w14:paraId="7AB33C55" w14:textId="75F4DED9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894" w:type="dxa"/>
          </w:tcPr>
          <w:p w14:paraId="491E79B8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61161A44" w14:textId="77777777" w:rsidTr="00A8599C">
        <w:tc>
          <w:tcPr>
            <w:tcW w:w="0" w:type="auto"/>
            <w:tcBorders>
              <w:bottom w:val="single" w:sz="4" w:space="0" w:color="auto"/>
            </w:tcBorders>
          </w:tcPr>
          <w:p w14:paraId="2B50A385" w14:textId="4E1623B1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6416B1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</w:t>
            </w:r>
            <w:proofErr w:type="spellEnd"/>
          </w:p>
          <w:p w14:paraId="4F9DEB39" w14:textId="14C7528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potencjometryczna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855D59A" w14:textId="3DB5D0C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M-LAB-19 wersja 1 z dnia 12.04.2021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F0645E" w14:textId="0317EE1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4472186" w14:textId="4815A2E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do 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7DDCE13" w14:textId="01163FE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633771D0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2C071DC" w14:textId="77777777" w:rsidTr="00A8599C">
        <w:tc>
          <w:tcPr>
            <w:tcW w:w="0" w:type="auto"/>
          </w:tcPr>
          <w:p w14:paraId="6CA656E2" w14:textId="02CB6E1F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14:paraId="514C5AF3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Mikotoksyny</w:t>
            </w:r>
            <w:proofErr w:type="spellEnd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DON</w:t>
            </w:r>
          </w:p>
          <w:p w14:paraId="44601DCD" w14:textId="794A054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ilościowa</w:t>
            </w:r>
          </w:p>
        </w:tc>
        <w:tc>
          <w:tcPr>
            <w:tcW w:w="0" w:type="auto"/>
          </w:tcPr>
          <w:p w14:paraId="36642B7F" w14:textId="27B86B7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M-LAB-5 wersja 1 z dnia 12.04.2021</w:t>
            </w:r>
          </w:p>
        </w:tc>
        <w:tc>
          <w:tcPr>
            <w:tcW w:w="0" w:type="auto"/>
          </w:tcPr>
          <w:p w14:paraId="3BE581CD" w14:textId="68FEF6B6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6EB16711" w14:textId="184B9F7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do 4</w:t>
            </w:r>
          </w:p>
        </w:tc>
        <w:tc>
          <w:tcPr>
            <w:tcW w:w="0" w:type="auto"/>
          </w:tcPr>
          <w:p w14:paraId="26CBEFF6" w14:textId="2830D7DE" w:rsidR="00A8599C" w:rsidRPr="00A8599C" w:rsidRDefault="00A8599C" w:rsidP="00A8599C">
            <w:pPr>
              <w:jc w:val="center"/>
              <w:rPr>
                <w:b/>
                <w:bCs/>
              </w:rPr>
            </w:pP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ppb</w:t>
            </w:r>
            <w:proofErr w:type="spellEnd"/>
          </w:p>
        </w:tc>
        <w:tc>
          <w:tcPr>
            <w:tcW w:w="1894" w:type="dxa"/>
          </w:tcPr>
          <w:p w14:paraId="78C182B6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5909C4E4" w14:textId="77777777" w:rsidTr="00A8599C">
        <w:tc>
          <w:tcPr>
            <w:tcW w:w="0" w:type="auto"/>
          </w:tcPr>
          <w:p w14:paraId="1BDCD493" w14:textId="74D6385C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14:paraId="593D2405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Mikotoksyny</w:t>
            </w:r>
            <w:proofErr w:type="spellEnd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OTA</w:t>
            </w:r>
          </w:p>
          <w:p w14:paraId="01D3C21B" w14:textId="199BC4B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ilościowa</w:t>
            </w:r>
          </w:p>
        </w:tc>
        <w:tc>
          <w:tcPr>
            <w:tcW w:w="0" w:type="auto"/>
          </w:tcPr>
          <w:p w14:paraId="33CA29DA" w14:textId="07D72FE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M-LAB-15 wersja 1 z dnia 12.04.2021</w:t>
            </w:r>
          </w:p>
        </w:tc>
        <w:tc>
          <w:tcPr>
            <w:tcW w:w="0" w:type="auto"/>
          </w:tcPr>
          <w:p w14:paraId="6DB451D5" w14:textId="6554541A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39B44DB8" w14:textId="6F2B5E5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do 4</w:t>
            </w:r>
          </w:p>
        </w:tc>
        <w:tc>
          <w:tcPr>
            <w:tcW w:w="0" w:type="auto"/>
          </w:tcPr>
          <w:p w14:paraId="551650B4" w14:textId="6DCECA81" w:rsidR="00A8599C" w:rsidRPr="00A8599C" w:rsidRDefault="00A8599C" w:rsidP="00A8599C">
            <w:pPr>
              <w:jc w:val="center"/>
              <w:rPr>
                <w:b/>
                <w:bCs/>
              </w:rPr>
            </w:pP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ppb</w:t>
            </w:r>
            <w:proofErr w:type="spellEnd"/>
          </w:p>
        </w:tc>
        <w:tc>
          <w:tcPr>
            <w:tcW w:w="1894" w:type="dxa"/>
          </w:tcPr>
          <w:p w14:paraId="5422E075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21631319" w14:textId="77777777" w:rsidTr="00A8599C">
        <w:tc>
          <w:tcPr>
            <w:tcW w:w="0" w:type="auto"/>
          </w:tcPr>
          <w:p w14:paraId="66D3373E" w14:textId="313B98CC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14:paraId="56618D2B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Mikotoksyny</w:t>
            </w:r>
            <w:proofErr w:type="spellEnd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ZEA</w:t>
            </w:r>
          </w:p>
          <w:p w14:paraId="77719A43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ilościowa</w:t>
            </w:r>
          </w:p>
          <w:p w14:paraId="5C37EEE7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FB2C40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71DD6E36" w14:textId="68D509C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M-LAB-14 wersja 1 z dnia 12.04.2021</w:t>
            </w:r>
          </w:p>
        </w:tc>
        <w:tc>
          <w:tcPr>
            <w:tcW w:w="0" w:type="auto"/>
          </w:tcPr>
          <w:p w14:paraId="56D9FB16" w14:textId="4FE50CC8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0382635F" w14:textId="2128274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do 4</w:t>
            </w:r>
          </w:p>
        </w:tc>
        <w:tc>
          <w:tcPr>
            <w:tcW w:w="0" w:type="auto"/>
          </w:tcPr>
          <w:p w14:paraId="3C2AE7F6" w14:textId="1C789C3A" w:rsidR="00A8599C" w:rsidRPr="00A8599C" w:rsidRDefault="00A8599C" w:rsidP="00A8599C">
            <w:pPr>
              <w:jc w:val="center"/>
              <w:rPr>
                <w:b/>
                <w:bCs/>
              </w:rPr>
            </w:pP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ppb</w:t>
            </w:r>
            <w:proofErr w:type="spellEnd"/>
          </w:p>
        </w:tc>
        <w:tc>
          <w:tcPr>
            <w:tcW w:w="1894" w:type="dxa"/>
          </w:tcPr>
          <w:p w14:paraId="5511A7E6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4C3EDC42" w14:textId="77777777" w:rsidTr="00A8599C">
        <w:tc>
          <w:tcPr>
            <w:tcW w:w="0" w:type="auto"/>
            <w:tcBorders>
              <w:bottom w:val="single" w:sz="4" w:space="0" w:color="auto"/>
            </w:tcBorders>
          </w:tcPr>
          <w:p w14:paraId="70E0792D" w14:textId="5A0E1C15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58489D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Mikotoksyny</w:t>
            </w:r>
            <w:proofErr w:type="spellEnd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Toksyna T-2/HT-2</w:t>
            </w:r>
          </w:p>
          <w:p w14:paraId="6E959E0B" w14:textId="57E699F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ilościowa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CDCFF02" w14:textId="44AD2D9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M-LAB-13 wersja 1 z dnia 12.04.2021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52FE909" w14:textId="42B9B3D2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0BDB1B" w14:textId="6934563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do 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E176AC" w14:textId="17DBFDB5" w:rsidR="00A8599C" w:rsidRPr="00A8599C" w:rsidRDefault="00A8599C" w:rsidP="00A8599C">
            <w:pPr>
              <w:jc w:val="center"/>
              <w:rPr>
                <w:b/>
                <w:bCs/>
              </w:rPr>
            </w:pPr>
            <w:proofErr w:type="spellStart"/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ppb</w:t>
            </w:r>
            <w:proofErr w:type="spellEnd"/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4B92727C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676B2731" w14:textId="77777777" w:rsidTr="00A8599C">
        <w:tc>
          <w:tcPr>
            <w:tcW w:w="0" w:type="auto"/>
          </w:tcPr>
          <w:p w14:paraId="0E38F4EA" w14:textId="1025A451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14:paraId="0F1D7F6F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Żelazo</w:t>
            </w:r>
          </w:p>
          <w:p w14:paraId="3A185E38" w14:textId="79AE8E2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</w:tc>
        <w:tc>
          <w:tcPr>
            <w:tcW w:w="0" w:type="auto"/>
          </w:tcPr>
          <w:p w14:paraId="53E3606F" w14:textId="38905D4A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M-LAB-16 wersja 1 z dnia 12.04.20221</w:t>
            </w:r>
          </w:p>
        </w:tc>
        <w:tc>
          <w:tcPr>
            <w:tcW w:w="0" w:type="auto"/>
          </w:tcPr>
          <w:p w14:paraId="54F77736" w14:textId="1557A1BF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34A53A3E" w14:textId="5DE4E943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7</w:t>
            </w:r>
          </w:p>
        </w:tc>
        <w:tc>
          <w:tcPr>
            <w:tcW w:w="0" w:type="auto"/>
          </w:tcPr>
          <w:p w14:paraId="41B83E61" w14:textId="31D5971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mg/kg</w:t>
            </w:r>
          </w:p>
        </w:tc>
        <w:tc>
          <w:tcPr>
            <w:tcW w:w="1894" w:type="dxa"/>
          </w:tcPr>
          <w:p w14:paraId="543DF19E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517A11A3" w14:textId="77777777" w:rsidTr="00A8599C">
        <w:tc>
          <w:tcPr>
            <w:tcW w:w="0" w:type="auto"/>
          </w:tcPr>
          <w:p w14:paraId="14CB791E" w14:textId="6A132353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14:paraId="7B3F27A7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Miedź</w:t>
            </w:r>
          </w:p>
          <w:p w14:paraId="5CF2201B" w14:textId="40E11F3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</w:tc>
        <w:tc>
          <w:tcPr>
            <w:tcW w:w="0" w:type="auto"/>
          </w:tcPr>
          <w:p w14:paraId="4FC68C17" w14:textId="17774A0A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M-LAB-16 wersja 1 z dnia 12.04.20221</w:t>
            </w:r>
          </w:p>
        </w:tc>
        <w:tc>
          <w:tcPr>
            <w:tcW w:w="0" w:type="auto"/>
          </w:tcPr>
          <w:p w14:paraId="0EF937DC" w14:textId="566018E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09E09CCF" w14:textId="3FA93E4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7</w:t>
            </w:r>
          </w:p>
        </w:tc>
        <w:tc>
          <w:tcPr>
            <w:tcW w:w="0" w:type="auto"/>
          </w:tcPr>
          <w:p w14:paraId="08EC7949" w14:textId="5AC5E448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mg/kg</w:t>
            </w:r>
          </w:p>
        </w:tc>
        <w:tc>
          <w:tcPr>
            <w:tcW w:w="1894" w:type="dxa"/>
          </w:tcPr>
          <w:p w14:paraId="72F58EF4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654FD35F" w14:textId="77777777" w:rsidTr="00A8599C">
        <w:tc>
          <w:tcPr>
            <w:tcW w:w="0" w:type="auto"/>
          </w:tcPr>
          <w:p w14:paraId="530382BD" w14:textId="74D37F7C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14:paraId="70CEB660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Cynk</w:t>
            </w:r>
          </w:p>
          <w:p w14:paraId="48BB7569" w14:textId="4537644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</w:tc>
        <w:tc>
          <w:tcPr>
            <w:tcW w:w="0" w:type="auto"/>
          </w:tcPr>
          <w:p w14:paraId="5A94146F" w14:textId="790FDFA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M-LAB-16 wersja 1 z dnia 12.04.20221</w:t>
            </w:r>
          </w:p>
        </w:tc>
        <w:tc>
          <w:tcPr>
            <w:tcW w:w="0" w:type="auto"/>
          </w:tcPr>
          <w:p w14:paraId="7DE0D79D" w14:textId="7104B36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35BC9474" w14:textId="5C647D2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7</w:t>
            </w:r>
          </w:p>
        </w:tc>
        <w:tc>
          <w:tcPr>
            <w:tcW w:w="0" w:type="auto"/>
          </w:tcPr>
          <w:p w14:paraId="1E97E7B5" w14:textId="1622BE5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mg/kg</w:t>
            </w:r>
          </w:p>
        </w:tc>
        <w:tc>
          <w:tcPr>
            <w:tcW w:w="1894" w:type="dxa"/>
          </w:tcPr>
          <w:p w14:paraId="44A0BBC2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7E04C3BD" w14:textId="77777777" w:rsidTr="00A8599C">
        <w:tc>
          <w:tcPr>
            <w:tcW w:w="0" w:type="auto"/>
          </w:tcPr>
          <w:p w14:paraId="426CD1CE" w14:textId="5165898C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14:paraId="24A7F517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Mangan</w:t>
            </w:r>
          </w:p>
          <w:p w14:paraId="5A724CAB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  <w:p w14:paraId="63B9B40F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663D96B0" w14:textId="6DF429BD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M-LAB-16 wersja 1 z dnia 12.04.20221</w:t>
            </w:r>
          </w:p>
        </w:tc>
        <w:tc>
          <w:tcPr>
            <w:tcW w:w="0" w:type="auto"/>
          </w:tcPr>
          <w:p w14:paraId="63CAC5B6" w14:textId="4AF22DE6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750FC6E8" w14:textId="47D79C4F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7</w:t>
            </w:r>
          </w:p>
        </w:tc>
        <w:tc>
          <w:tcPr>
            <w:tcW w:w="0" w:type="auto"/>
          </w:tcPr>
          <w:p w14:paraId="794EB2C8" w14:textId="35944EAD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mg/kg</w:t>
            </w:r>
          </w:p>
        </w:tc>
        <w:tc>
          <w:tcPr>
            <w:tcW w:w="1894" w:type="dxa"/>
          </w:tcPr>
          <w:p w14:paraId="5B2D9046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41721A81" w14:textId="77777777" w:rsidTr="00A8599C">
        <w:tc>
          <w:tcPr>
            <w:tcW w:w="0" w:type="auto"/>
          </w:tcPr>
          <w:p w14:paraId="17D62299" w14:textId="159B23BC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14:paraId="7BB69173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Molibden</w:t>
            </w:r>
          </w:p>
          <w:p w14:paraId="0CFA01A8" w14:textId="25F6E4C9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</w:tc>
        <w:tc>
          <w:tcPr>
            <w:tcW w:w="0" w:type="auto"/>
          </w:tcPr>
          <w:p w14:paraId="6E1E34BD" w14:textId="0BB3BE2D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M-LAB-16 wersja 1 z dnia 12.04.20221</w:t>
            </w:r>
          </w:p>
        </w:tc>
        <w:tc>
          <w:tcPr>
            <w:tcW w:w="0" w:type="auto"/>
          </w:tcPr>
          <w:p w14:paraId="17DA2508" w14:textId="09937EF2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26CB6CD0" w14:textId="7A79BF09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7</w:t>
            </w:r>
          </w:p>
        </w:tc>
        <w:tc>
          <w:tcPr>
            <w:tcW w:w="0" w:type="auto"/>
          </w:tcPr>
          <w:p w14:paraId="651A3749" w14:textId="2BA2B428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mg/kg</w:t>
            </w:r>
          </w:p>
        </w:tc>
        <w:tc>
          <w:tcPr>
            <w:tcW w:w="1894" w:type="dxa"/>
          </w:tcPr>
          <w:p w14:paraId="39C7CF8D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0A90F342" w14:textId="77777777" w:rsidTr="00A8599C">
        <w:tc>
          <w:tcPr>
            <w:tcW w:w="0" w:type="auto"/>
          </w:tcPr>
          <w:p w14:paraId="516FAF3D" w14:textId="1BE62DFD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0" w:type="auto"/>
          </w:tcPr>
          <w:p w14:paraId="687EF303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Wapń</w:t>
            </w:r>
          </w:p>
          <w:p w14:paraId="693DAB74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  <w:p w14:paraId="7DE77A85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4A291F9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2BC6DCFE" w14:textId="466DA6B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M-LAB-16 wersja 1 z dni</w:t>
            </w:r>
            <w:r w:rsidR="004C4F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12.04.20221</w:t>
            </w:r>
          </w:p>
        </w:tc>
        <w:tc>
          <w:tcPr>
            <w:tcW w:w="0" w:type="auto"/>
          </w:tcPr>
          <w:p w14:paraId="0718C675" w14:textId="20B76EFF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5C82233C" w14:textId="3829DFBD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7</w:t>
            </w:r>
          </w:p>
        </w:tc>
        <w:tc>
          <w:tcPr>
            <w:tcW w:w="0" w:type="auto"/>
          </w:tcPr>
          <w:p w14:paraId="078E9F80" w14:textId="39792AD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058997CB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7169BF12" w14:textId="77777777" w:rsidTr="00A8599C">
        <w:tc>
          <w:tcPr>
            <w:tcW w:w="0" w:type="auto"/>
          </w:tcPr>
          <w:p w14:paraId="75D0DA67" w14:textId="786DDB30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14:paraId="297EB328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Magnez</w:t>
            </w:r>
          </w:p>
          <w:p w14:paraId="6857A0CB" w14:textId="7CABBC9A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</w:tc>
        <w:tc>
          <w:tcPr>
            <w:tcW w:w="0" w:type="auto"/>
          </w:tcPr>
          <w:p w14:paraId="04C083DC" w14:textId="636F4D3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M-LAB-16 wersja 1 z dnia 12.04.20221</w:t>
            </w:r>
          </w:p>
        </w:tc>
        <w:tc>
          <w:tcPr>
            <w:tcW w:w="0" w:type="auto"/>
          </w:tcPr>
          <w:p w14:paraId="688F48EA" w14:textId="3FF12459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5BED2979" w14:textId="210C321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7</w:t>
            </w:r>
          </w:p>
        </w:tc>
        <w:tc>
          <w:tcPr>
            <w:tcW w:w="0" w:type="auto"/>
          </w:tcPr>
          <w:p w14:paraId="345CF973" w14:textId="6BEB5CD2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6DDA793B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58F56FD" w14:textId="77777777" w:rsidTr="00A8599C">
        <w:tc>
          <w:tcPr>
            <w:tcW w:w="0" w:type="auto"/>
          </w:tcPr>
          <w:p w14:paraId="00D41273" w14:textId="3F54DFC5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0" w:type="auto"/>
          </w:tcPr>
          <w:p w14:paraId="36196F98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Sód</w:t>
            </w:r>
          </w:p>
          <w:p w14:paraId="66067806" w14:textId="77777777" w:rsidR="00A8599C" w:rsidRDefault="00A8599C" w:rsidP="00A859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  <w:p w14:paraId="62D47175" w14:textId="56A3D3F0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B1191BD" w14:textId="516A6549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M-LAB-16 wersja 1 z dnia 12.04.20221</w:t>
            </w:r>
          </w:p>
        </w:tc>
        <w:tc>
          <w:tcPr>
            <w:tcW w:w="0" w:type="auto"/>
          </w:tcPr>
          <w:p w14:paraId="3C10C4BF" w14:textId="79BC8B5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6A5898FE" w14:textId="51398E8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7</w:t>
            </w:r>
          </w:p>
        </w:tc>
        <w:tc>
          <w:tcPr>
            <w:tcW w:w="0" w:type="auto"/>
          </w:tcPr>
          <w:p w14:paraId="63F23EA9" w14:textId="281E6EE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5F5AB2EF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43694381" w14:textId="77777777" w:rsidTr="00A8599C">
        <w:tc>
          <w:tcPr>
            <w:tcW w:w="0" w:type="auto"/>
          </w:tcPr>
          <w:p w14:paraId="5708EB6B" w14:textId="32911F75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14:paraId="0470A44C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Potas</w:t>
            </w:r>
          </w:p>
          <w:p w14:paraId="705BB473" w14:textId="77777777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  <w:p w14:paraId="0C3C5AF7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27A6936" w14:textId="09268C8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M-LAB-16 wersja 1 z dnia 12.04.20221</w:t>
            </w:r>
          </w:p>
        </w:tc>
        <w:tc>
          <w:tcPr>
            <w:tcW w:w="0" w:type="auto"/>
          </w:tcPr>
          <w:p w14:paraId="2D22E7ED" w14:textId="26E8D38F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2F28487E" w14:textId="4D08CC3F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7</w:t>
            </w:r>
          </w:p>
        </w:tc>
        <w:tc>
          <w:tcPr>
            <w:tcW w:w="0" w:type="auto"/>
          </w:tcPr>
          <w:p w14:paraId="3771C8A4" w14:textId="659068A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g/kg</w:t>
            </w:r>
          </w:p>
        </w:tc>
        <w:tc>
          <w:tcPr>
            <w:tcW w:w="1894" w:type="dxa"/>
          </w:tcPr>
          <w:p w14:paraId="232AFE44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756D62E3" w14:textId="77777777" w:rsidTr="00A8599C">
        <w:tc>
          <w:tcPr>
            <w:tcW w:w="0" w:type="auto"/>
          </w:tcPr>
          <w:p w14:paraId="384F8CAC" w14:textId="700C7BE1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14:paraId="29F94812" w14:textId="23D80BBD" w:rsidR="00A8599C" w:rsidRPr="00A8599C" w:rsidRDefault="00A8599C" w:rsidP="00A8599C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Homogeniczność w oparciu o miedź</w:t>
            </w:r>
          </w:p>
          <w:p w14:paraId="5ED47009" w14:textId="5B4EB29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</w:tc>
        <w:tc>
          <w:tcPr>
            <w:tcW w:w="0" w:type="auto"/>
          </w:tcPr>
          <w:p w14:paraId="16DAE309" w14:textId="7525C203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M-LAB-21 wersja 1 z dnia 12.04.20221</w:t>
            </w:r>
          </w:p>
        </w:tc>
        <w:tc>
          <w:tcPr>
            <w:tcW w:w="0" w:type="auto"/>
          </w:tcPr>
          <w:p w14:paraId="66449AF9" w14:textId="4490DCA8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70FA1FF7" w14:textId="046E04B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14</w:t>
            </w:r>
          </w:p>
        </w:tc>
        <w:tc>
          <w:tcPr>
            <w:tcW w:w="0" w:type="auto"/>
          </w:tcPr>
          <w:p w14:paraId="46A93AF2" w14:textId="0BB747E8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94" w:type="dxa"/>
          </w:tcPr>
          <w:p w14:paraId="65472543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573E76C1" w14:textId="77777777" w:rsidTr="00A8599C">
        <w:tc>
          <w:tcPr>
            <w:tcW w:w="0" w:type="auto"/>
          </w:tcPr>
          <w:p w14:paraId="00779FB8" w14:textId="114E52F2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14:paraId="57B78994" w14:textId="175118BC" w:rsidR="00A8599C" w:rsidRPr="00A8599C" w:rsidRDefault="00A8599C" w:rsidP="00A8599C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Homogeniczność w oparciu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 wapń</w:t>
            </w:r>
          </w:p>
          <w:p w14:paraId="08371610" w14:textId="3725C53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</w:tc>
        <w:tc>
          <w:tcPr>
            <w:tcW w:w="0" w:type="auto"/>
          </w:tcPr>
          <w:p w14:paraId="44560A7A" w14:textId="3F0A94C9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M-LAB-21 wersja 1 z dnia 12.04.20221</w:t>
            </w:r>
          </w:p>
        </w:tc>
        <w:tc>
          <w:tcPr>
            <w:tcW w:w="0" w:type="auto"/>
          </w:tcPr>
          <w:p w14:paraId="33DCC52C" w14:textId="13FAAE6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3784F8DC" w14:textId="13014E8F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14</w:t>
            </w:r>
          </w:p>
        </w:tc>
        <w:tc>
          <w:tcPr>
            <w:tcW w:w="0" w:type="auto"/>
          </w:tcPr>
          <w:p w14:paraId="034BDB87" w14:textId="342F6CB6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94" w:type="dxa"/>
          </w:tcPr>
          <w:p w14:paraId="10318816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6222950B" w14:textId="77777777" w:rsidTr="00A8599C">
        <w:tc>
          <w:tcPr>
            <w:tcW w:w="0" w:type="auto"/>
          </w:tcPr>
          <w:p w14:paraId="125EB4E4" w14:textId="1A6A54C4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0" w:type="auto"/>
          </w:tcPr>
          <w:p w14:paraId="7C42A416" w14:textId="77777777" w:rsidR="00A8599C" w:rsidRPr="00A8599C" w:rsidRDefault="00A8599C" w:rsidP="00A8599C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Homogeniczność w oparciu o żelazo</w:t>
            </w:r>
          </w:p>
          <w:p w14:paraId="564E3C15" w14:textId="239DEBB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</w:tc>
        <w:tc>
          <w:tcPr>
            <w:tcW w:w="0" w:type="auto"/>
          </w:tcPr>
          <w:p w14:paraId="1263E6BF" w14:textId="7C695BF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M-LAB-21 wersja 1 z dnia 12.04.20221</w:t>
            </w:r>
          </w:p>
        </w:tc>
        <w:tc>
          <w:tcPr>
            <w:tcW w:w="0" w:type="auto"/>
          </w:tcPr>
          <w:p w14:paraId="1D97DD32" w14:textId="70FB1129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660D764B" w14:textId="6ACE55B1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14</w:t>
            </w:r>
          </w:p>
        </w:tc>
        <w:tc>
          <w:tcPr>
            <w:tcW w:w="0" w:type="auto"/>
          </w:tcPr>
          <w:p w14:paraId="2D7FFEC1" w14:textId="08BA54A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94" w:type="dxa"/>
          </w:tcPr>
          <w:p w14:paraId="225CEDFC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69FBD669" w14:textId="77777777" w:rsidTr="00A8599C">
        <w:tc>
          <w:tcPr>
            <w:tcW w:w="0" w:type="auto"/>
          </w:tcPr>
          <w:p w14:paraId="63BC9F2F" w14:textId="6F4D3233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0" w:type="auto"/>
          </w:tcPr>
          <w:p w14:paraId="7F8BB194" w14:textId="77777777" w:rsidR="00A8599C" w:rsidRPr="00A8599C" w:rsidRDefault="00A8599C" w:rsidP="00A8599C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Homogeniczność w oparciu o cynk</w:t>
            </w:r>
          </w:p>
          <w:p w14:paraId="2D288011" w14:textId="77777777" w:rsidR="00A8599C" w:rsidRPr="00A8599C" w:rsidRDefault="00A8599C" w:rsidP="00A8599C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  <w:p w14:paraId="05C5C50D" w14:textId="77777777" w:rsidR="00A8599C" w:rsidRPr="00A8599C" w:rsidRDefault="00A8599C" w:rsidP="00A8599C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33C642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1B49B94E" w14:textId="0F253208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M-LAB-21 wersja 1 z dnia 12.04.20221</w:t>
            </w:r>
          </w:p>
        </w:tc>
        <w:tc>
          <w:tcPr>
            <w:tcW w:w="0" w:type="auto"/>
          </w:tcPr>
          <w:p w14:paraId="7656AB51" w14:textId="20FD1A20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75F7354A" w14:textId="28E00076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14</w:t>
            </w:r>
          </w:p>
        </w:tc>
        <w:tc>
          <w:tcPr>
            <w:tcW w:w="0" w:type="auto"/>
          </w:tcPr>
          <w:p w14:paraId="27C44342" w14:textId="347E899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94" w:type="dxa"/>
          </w:tcPr>
          <w:p w14:paraId="2F54F9B1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377734A1" w14:textId="77777777" w:rsidTr="00A8599C">
        <w:tc>
          <w:tcPr>
            <w:tcW w:w="0" w:type="auto"/>
            <w:tcBorders>
              <w:bottom w:val="single" w:sz="4" w:space="0" w:color="auto"/>
            </w:tcBorders>
          </w:tcPr>
          <w:p w14:paraId="7D5D758C" w14:textId="7571D7DF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B737AAD" w14:textId="77777777" w:rsidR="00A8599C" w:rsidRPr="00A8599C" w:rsidRDefault="00A8599C" w:rsidP="00A8599C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Homogeniczność w oparciu o mangan</w:t>
            </w:r>
          </w:p>
          <w:p w14:paraId="05738249" w14:textId="083611A6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Metoda absorpcyjnej spektrometrii atomowej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59D8E7" w14:textId="1D4FB5C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M-LAB-21 wersja 1 z dnia 12.04.20221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E2DA1B" w14:textId="15FCFD58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9D5FC87" w14:textId="258FC3F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457BCB" w14:textId="175E31B4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21AAFB4B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4E494171" w14:textId="77777777" w:rsidTr="00A8599C">
        <w:tc>
          <w:tcPr>
            <w:tcW w:w="0" w:type="auto"/>
            <w:tcBorders>
              <w:bottom w:val="single" w:sz="4" w:space="0" w:color="auto"/>
            </w:tcBorders>
          </w:tcPr>
          <w:p w14:paraId="732AC9CB" w14:textId="13A57EBD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8C719F" w14:textId="4EFBE2EA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Oznaczanie podstawowych parametrów metodą NIRS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EFCAC9" w14:textId="303D0513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M-LAB-23 wersja 1 z dnia 03.01.2022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435BAF" w14:textId="2FF86A1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211A2C" w14:textId="680BCDE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1-2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F5DC67" w14:textId="27E7CC73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75155420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0F0589AD" w14:textId="77777777" w:rsidTr="00A8599C">
        <w:tc>
          <w:tcPr>
            <w:tcW w:w="0" w:type="auto"/>
            <w:tcBorders>
              <w:bottom w:val="single" w:sz="4" w:space="0" w:color="auto"/>
            </w:tcBorders>
          </w:tcPr>
          <w:p w14:paraId="6B606297" w14:textId="029B18F8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19969F" w14:textId="14E375E1" w:rsidR="00A8599C" w:rsidRPr="00A8599C" w:rsidRDefault="00A8599C" w:rsidP="00A8599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CVAS NIR 1 – badanie pasz objętościowych</w:t>
            </w:r>
          </w:p>
          <w:p w14:paraId="6BB33330" w14:textId="57B411E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innych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BFADD9" w14:textId="321FA7F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M-LAB-23 wersja 1 z dnia 03.01.2022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7D4FF2" w14:textId="037C1297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70E941" w14:textId="49E1EC7E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2-3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8B1437F" w14:textId="7B3A7C1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037733A9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  <w:tr w:rsidR="00D35DCA" w14:paraId="0F71E0FF" w14:textId="77777777" w:rsidTr="00A8599C">
        <w:tc>
          <w:tcPr>
            <w:tcW w:w="0" w:type="auto"/>
            <w:tcBorders>
              <w:bottom w:val="single" w:sz="4" w:space="0" w:color="auto"/>
            </w:tcBorders>
          </w:tcPr>
          <w:p w14:paraId="627F7CED" w14:textId="0DB80BF3" w:rsidR="00A8599C" w:rsidRDefault="00A8599C" w:rsidP="00A8599C">
            <w:pPr>
              <w:jc w:val="center"/>
            </w:pPr>
            <w:r w:rsidRPr="006C47B9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FE86A16" w14:textId="68AF31BB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CVAS NIR 1 + NIR PLUS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3AAD9A" w14:textId="2413C593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M-LAB-23 wersja 1 z dnia 03.01.2022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22BE18" w14:textId="258F6ECC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E36DB2" w14:textId="0A9A4C26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2-3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F40A60" w14:textId="5C67FE95" w:rsidR="00A8599C" w:rsidRPr="00A8599C" w:rsidRDefault="00A8599C" w:rsidP="00A8599C">
            <w:pPr>
              <w:jc w:val="center"/>
              <w:rPr>
                <w:b/>
                <w:bCs/>
              </w:rPr>
            </w:pPr>
            <w:r w:rsidRPr="00A85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073ECE02" w14:textId="77777777" w:rsidR="00A8599C" w:rsidRPr="00A8599C" w:rsidRDefault="00A8599C" w:rsidP="00A8599C">
            <w:pPr>
              <w:jc w:val="center"/>
              <w:rPr>
                <w:b/>
                <w:bCs/>
              </w:rPr>
            </w:pPr>
          </w:p>
        </w:tc>
      </w:tr>
    </w:tbl>
    <w:p w14:paraId="1ED794D1" w14:textId="47E274DC" w:rsidR="00107264" w:rsidRDefault="00107264" w:rsidP="00A8599C">
      <w:pPr>
        <w:jc w:val="center"/>
      </w:pPr>
    </w:p>
    <w:p w14:paraId="163B6F47" w14:textId="0128C339" w:rsidR="00B60D42" w:rsidRDefault="004C7C31" w:rsidP="004C7C31">
      <w:r w:rsidRPr="004C7C31">
        <w:rPr>
          <w:b/>
          <w:bCs/>
        </w:rPr>
        <w:t>Inne uzgodnione metody/inne ustalenia z Klientem: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8FB1B6" w14:textId="13D61FAD" w:rsidR="00B60D42" w:rsidRDefault="00B60D42" w:rsidP="004C7C31">
      <w:r>
        <w:t>Podpis Zleceniodawcy: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9309E65" w14:textId="77777777" w:rsidR="00B60D42" w:rsidRDefault="00B60D42" w:rsidP="004C7C31"/>
    <w:sectPr w:rsidR="00B60D42" w:rsidSect="00A8599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9220" w14:textId="77777777" w:rsidR="00D74908" w:rsidRDefault="00D74908" w:rsidP="00A8599C">
      <w:pPr>
        <w:spacing w:after="0" w:line="240" w:lineRule="auto"/>
      </w:pPr>
      <w:r>
        <w:separator/>
      </w:r>
    </w:p>
  </w:endnote>
  <w:endnote w:type="continuationSeparator" w:id="0">
    <w:p w14:paraId="4AE44116" w14:textId="77777777" w:rsidR="00D74908" w:rsidRDefault="00D74908" w:rsidP="00A8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73656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E1A906" w14:textId="67188C34" w:rsidR="00A8599C" w:rsidRDefault="00A859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BADA60" w14:textId="77777777" w:rsidR="00A8599C" w:rsidRDefault="00A859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B037" w14:textId="77777777" w:rsidR="00D74908" w:rsidRDefault="00D74908" w:rsidP="00A8599C">
      <w:pPr>
        <w:spacing w:after="0" w:line="240" w:lineRule="auto"/>
      </w:pPr>
      <w:r>
        <w:separator/>
      </w:r>
    </w:p>
  </w:footnote>
  <w:footnote w:type="continuationSeparator" w:id="0">
    <w:p w14:paraId="6250B2E4" w14:textId="77777777" w:rsidR="00D74908" w:rsidRDefault="00D74908" w:rsidP="00A8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A2CC" w14:textId="7670ACCB" w:rsidR="008B2E1D" w:rsidRPr="008B2E1D" w:rsidRDefault="008B2E1D" w:rsidP="008B2E1D">
    <w:pPr>
      <w:spacing w:before="80" w:after="80" w:line="276" w:lineRule="auto"/>
      <w:rPr>
        <w:rFonts w:ascii="Times New Roman" w:eastAsia="Calibri" w:hAnsi="Times New Roman" w:cs="Times New Roman"/>
        <w:b/>
        <w:bCs/>
        <w:color w:val="FF0000"/>
        <w:sz w:val="16"/>
        <w:szCs w:val="16"/>
      </w:rPr>
    </w:pPr>
    <w:r w:rsidRPr="008B2E1D">
      <w:rPr>
        <w:rFonts w:ascii="Times New Roman" w:eastAsia="Calibri" w:hAnsi="Times New Roman" w:cs="Times New Roman"/>
        <w:b/>
        <w:bCs/>
        <w:color w:val="FF0000"/>
        <w:sz w:val="16"/>
        <w:szCs w:val="16"/>
      </w:rPr>
      <w:t xml:space="preserve">F47 w. </w:t>
    </w:r>
    <w:r w:rsidR="00D35DCA">
      <w:rPr>
        <w:rFonts w:ascii="Times New Roman" w:eastAsia="Calibri" w:hAnsi="Times New Roman" w:cs="Times New Roman"/>
        <w:b/>
        <w:bCs/>
        <w:color w:val="FF0000"/>
        <w:sz w:val="16"/>
        <w:szCs w:val="16"/>
      </w:rPr>
      <w:t>2</w:t>
    </w:r>
    <w:r w:rsidRPr="008B2E1D">
      <w:rPr>
        <w:rFonts w:ascii="Times New Roman" w:eastAsia="Calibri" w:hAnsi="Times New Roman" w:cs="Times New Roman"/>
        <w:b/>
        <w:bCs/>
        <w:color w:val="FF0000"/>
        <w:sz w:val="16"/>
        <w:szCs w:val="16"/>
      </w:rPr>
      <w:t xml:space="preserve"> z dnia 10.05.202</w:t>
    </w:r>
    <w:r w:rsidR="00D35DCA">
      <w:rPr>
        <w:rFonts w:ascii="Times New Roman" w:eastAsia="Calibri" w:hAnsi="Times New Roman" w:cs="Times New Roman"/>
        <w:b/>
        <w:bCs/>
        <w:color w:val="FF0000"/>
        <w:sz w:val="16"/>
        <w:szCs w:val="16"/>
      </w:rPr>
      <w:t>3</w:t>
    </w:r>
  </w:p>
  <w:p w14:paraId="0BC1B274" w14:textId="6D7CBDC2" w:rsidR="00CF2976" w:rsidRDefault="00CF2976" w:rsidP="00A8599C">
    <w:pPr>
      <w:spacing w:before="80" w:after="80" w:line="276" w:lineRule="auto"/>
      <w:jc w:val="center"/>
      <w:rPr>
        <w:rFonts w:ascii="Times New Roman" w:eastAsia="Calibri" w:hAnsi="Times New Roman" w:cs="Times New Roman"/>
        <w:b/>
        <w:bCs/>
        <w:color w:val="FF0000"/>
      </w:rPr>
    </w:pPr>
    <w:r>
      <w:rPr>
        <w:rFonts w:ascii="Times New Roman" w:eastAsia="Calibri" w:hAnsi="Times New Roman" w:cs="Times New Roman"/>
        <w:b/>
        <w:bCs/>
        <w:color w:val="FF0000"/>
      </w:rPr>
      <w:t xml:space="preserve">Metody badań </w:t>
    </w:r>
  </w:p>
  <w:p w14:paraId="67D46EEC" w14:textId="363E170B" w:rsidR="00A8599C" w:rsidRPr="00A8599C" w:rsidRDefault="008B2E1D" w:rsidP="00A8599C">
    <w:pPr>
      <w:spacing w:before="80" w:after="80" w:line="276" w:lineRule="auto"/>
      <w:jc w:val="center"/>
      <w:rPr>
        <w:rFonts w:ascii="Times New Roman" w:eastAsia="Calibri" w:hAnsi="Times New Roman" w:cs="Times New Roman"/>
        <w:b/>
        <w:bCs/>
        <w:color w:val="FF0000"/>
      </w:rPr>
    </w:pPr>
    <w:r>
      <w:rPr>
        <w:rFonts w:ascii="Times New Roman" w:eastAsia="Calibri" w:hAnsi="Times New Roman" w:cs="Times New Roman"/>
        <w:b/>
        <w:bCs/>
        <w:color w:val="FF0000"/>
      </w:rPr>
      <w:t>Formularz stanowi z</w:t>
    </w:r>
    <w:r w:rsidR="00A8599C" w:rsidRPr="00A8599C">
      <w:rPr>
        <w:rFonts w:ascii="Times New Roman" w:eastAsia="Calibri" w:hAnsi="Times New Roman" w:cs="Times New Roman"/>
        <w:b/>
        <w:bCs/>
        <w:color w:val="FF0000"/>
      </w:rPr>
      <w:t xml:space="preserve">ałącznik do formularza F 24 w. </w:t>
    </w:r>
    <w:r w:rsidR="00D35DCA">
      <w:rPr>
        <w:rFonts w:ascii="Times New Roman" w:eastAsia="Calibri" w:hAnsi="Times New Roman" w:cs="Times New Roman"/>
        <w:b/>
        <w:bCs/>
        <w:color w:val="FF0000"/>
      </w:rPr>
      <w:t>4</w:t>
    </w:r>
    <w:r w:rsidR="00A8599C" w:rsidRPr="00A8599C">
      <w:rPr>
        <w:rFonts w:ascii="Times New Roman" w:eastAsia="Calibri" w:hAnsi="Times New Roman" w:cs="Times New Roman"/>
        <w:b/>
        <w:bCs/>
        <w:color w:val="FF0000"/>
      </w:rPr>
      <w:t xml:space="preserve"> z dnia 10.05.202</w:t>
    </w:r>
    <w:r w:rsidR="00D35DCA">
      <w:rPr>
        <w:rFonts w:ascii="Times New Roman" w:eastAsia="Calibri" w:hAnsi="Times New Roman" w:cs="Times New Roman"/>
        <w:b/>
        <w:bCs/>
        <w:color w:val="FF0000"/>
      </w:rPr>
      <w:t>3</w:t>
    </w:r>
    <w:r w:rsidR="00A8599C" w:rsidRPr="00A8599C">
      <w:rPr>
        <w:rFonts w:ascii="Times New Roman" w:eastAsia="Calibri" w:hAnsi="Times New Roman" w:cs="Times New Roman"/>
        <w:b/>
        <w:bCs/>
        <w:color w:val="FF0000"/>
      </w:rPr>
      <w:t xml:space="preserve"> – Formularz zlecenia analiz</w:t>
    </w:r>
  </w:p>
  <w:p w14:paraId="3D6C1D24" w14:textId="77777777" w:rsidR="00A8599C" w:rsidRDefault="00A859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9C"/>
    <w:rsid w:val="00107264"/>
    <w:rsid w:val="001367D6"/>
    <w:rsid w:val="004C4F59"/>
    <w:rsid w:val="004C7C31"/>
    <w:rsid w:val="008B2E1D"/>
    <w:rsid w:val="00942FF5"/>
    <w:rsid w:val="00A8599C"/>
    <w:rsid w:val="00B60D42"/>
    <w:rsid w:val="00CF2976"/>
    <w:rsid w:val="00D35DCA"/>
    <w:rsid w:val="00D74908"/>
    <w:rsid w:val="00E827B5"/>
    <w:rsid w:val="00F3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D008"/>
  <w15:chartTrackingRefBased/>
  <w15:docId w15:val="{BD6B1F2F-3E6E-418F-9370-A72C6380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99C"/>
  </w:style>
  <w:style w:type="paragraph" w:styleId="Stopka">
    <w:name w:val="footer"/>
    <w:basedOn w:val="Normalny"/>
    <w:link w:val="StopkaZnak"/>
    <w:uiPriority w:val="99"/>
    <w:unhideWhenUsed/>
    <w:rsid w:val="00A8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Adamiak</dc:creator>
  <cp:keywords/>
  <dc:description/>
  <cp:lastModifiedBy>Michalina Adamiak</cp:lastModifiedBy>
  <cp:revision>3</cp:revision>
  <dcterms:created xsi:type="dcterms:W3CDTF">2023-05-10T11:32:00Z</dcterms:created>
  <dcterms:modified xsi:type="dcterms:W3CDTF">2023-05-10T11:33:00Z</dcterms:modified>
</cp:coreProperties>
</file>